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490" w:rsidRPr="00160490" w:rsidRDefault="00160490" w:rsidP="00160490">
      <w:pPr>
        <w:shd w:val="clear" w:color="auto" w:fill="FFFFFF"/>
        <w:spacing w:after="225" w:line="360" w:lineRule="atLeast"/>
        <w:outlineLvl w:val="0"/>
        <w:rPr>
          <w:rFonts w:ascii="Verdana" w:eastAsia="Times New Roman" w:hAnsi="Verdana" w:cs="Times New Roman"/>
          <w:b/>
          <w:bCs/>
          <w:caps/>
          <w:kern w:val="36"/>
          <w:sz w:val="27"/>
          <w:szCs w:val="27"/>
          <w:lang w:eastAsia="ru-RU"/>
        </w:rPr>
      </w:pPr>
      <w:r w:rsidRPr="00160490">
        <w:rPr>
          <w:rFonts w:ascii="Verdana" w:eastAsia="Times New Roman" w:hAnsi="Verdana" w:cs="Times New Roman"/>
          <w:b/>
          <w:bCs/>
          <w:caps/>
          <w:kern w:val="36"/>
          <w:sz w:val="27"/>
          <w:szCs w:val="27"/>
          <w:lang w:eastAsia="ru-RU"/>
        </w:rPr>
        <w:t>О ВРЕДЕ НАРКОТ</w:t>
      </w:r>
      <w:bookmarkStart w:id="0" w:name="_GoBack"/>
      <w:bookmarkEnd w:id="0"/>
      <w:r w:rsidRPr="00160490">
        <w:rPr>
          <w:rFonts w:ascii="Verdana" w:eastAsia="Times New Roman" w:hAnsi="Verdana" w:cs="Times New Roman"/>
          <w:b/>
          <w:bCs/>
          <w:caps/>
          <w:kern w:val="36"/>
          <w:sz w:val="27"/>
          <w:szCs w:val="27"/>
          <w:lang w:eastAsia="ru-RU"/>
        </w:rPr>
        <w:t>ИКОВ</w:t>
      </w:r>
    </w:p>
    <w:p w:rsidR="00160490" w:rsidRPr="00160490" w:rsidRDefault="00160490" w:rsidP="00160490">
      <w:pPr>
        <w:shd w:val="clear" w:color="auto" w:fill="FFFFFF"/>
        <w:spacing w:after="225" w:line="240" w:lineRule="auto"/>
        <w:rPr>
          <w:rFonts w:ascii="Verdana" w:eastAsia="Times New Roman" w:hAnsi="Verdana" w:cs="Times New Roman"/>
          <w:color w:val="565555"/>
          <w:sz w:val="24"/>
          <w:szCs w:val="24"/>
          <w:lang w:eastAsia="ru-RU"/>
        </w:rPr>
      </w:pPr>
      <w:r w:rsidRPr="00160490">
        <w:rPr>
          <w:rFonts w:ascii="Verdana" w:eastAsia="Times New Roman" w:hAnsi="Verdana" w:cs="Times New Roman"/>
          <w:b/>
          <w:bCs/>
          <w:color w:val="565555"/>
          <w:sz w:val="24"/>
          <w:szCs w:val="24"/>
          <w:lang w:eastAsia="ru-RU"/>
        </w:rPr>
        <w:t>Н</w:t>
      </w:r>
      <w:r w:rsidRPr="00160490">
        <w:rPr>
          <w:rFonts w:ascii="Verdana" w:eastAsia="Times New Roman" w:hAnsi="Verdana" w:cs="Times New Roman"/>
          <w:b/>
          <w:bCs/>
          <w:noProof/>
          <w:color w:val="565555"/>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127635</wp:posOffset>
                </wp:positionH>
                <wp:positionV relativeFrom="paragraph">
                  <wp:posOffset>-3175</wp:posOffset>
                </wp:positionV>
                <wp:extent cx="3331210" cy="2503805"/>
                <wp:effectExtent l="0" t="0" r="0" b="0"/>
                <wp:wrapTopAndBottom/>
                <wp:docPr id="2" name="AutoShape 1" descr="Im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1210" cy="2503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7490C9E" id="AutoShape 1" o:spid="_x0000_s1026" alt="Im65" style="position:absolute;margin-left:10.05pt;margin-top:-.25pt;width:262.3pt;height:197.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" filled="f" stroked="f">
                <o:lock v:ext="edit" aspectratio="t"/>
                <w10:wrap type="topAndBottom"/>
              </v:rect>
            </w:pict>
          </mc:Fallback>
        </mc:AlternateContent>
      </w:r>
      <w:proofErr w:type="spellStart"/>
      <w:r w:rsidRPr="00160490">
        <w:rPr>
          <w:rFonts w:ascii="Verdana" w:eastAsia="Times New Roman" w:hAnsi="Verdana" w:cs="Times New Roman"/>
          <w:b/>
          <w:bCs/>
          <w:color w:val="565555"/>
          <w:sz w:val="24"/>
          <w:szCs w:val="24"/>
          <w:lang w:eastAsia="ru-RU"/>
        </w:rPr>
        <w:t>аркомания</w:t>
      </w:r>
      <w:proofErr w:type="spellEnd"/>
      <w:r w:rsidRPr="00160490">
        <w:rPr>
          <w:rFonts w:ascii="Verdana" w:eastAsia="Times New Roman" w:hAnsi="Verdana" w:cs="Times New Roman"/>
          <w:b/>
          <w:bCs/>
          <w:color w:val="565555"/>
          <w:sz w:val="24"/>
          <w:szCs w:val="24"/>
          <w:lang w:eastAsia="ru-RU"/>
        </w:rPr>
        <w:t> </w:t>
      </w:r>
      <w:r w:rsidRPr="00160490">
        <w:rPr>
          <w:rFonts w:ascii="Verdana" w:eastAsia="Times New Roman" w:hAnsi="Verdana" w:cs="Times New Roman"/>
          <w:color w:val="565555"/>
          <w:sz w:val="24"/>
          <w:szCs w:val="24"/>
          <w:lang w:eastAsia="ru-RU"/>
        </w:rPr>
        <w:t>– это пристрастие к употреблению наркотиков, болезненное влечение, которое приводит к тяжелым нарушениям, в первую очередь, психических и физических функций организма.</w:t>
      </w:r>
    </w:p>
    <w:p w:rsidR="00160490" w:rsidRPr="00160490" w:rsidRDefault="00160490" w:rsidP="00160490">
      <w:pPr>
        <w:shd w:val="clear" w:color="auto" w:fill="FFFFFF"/>
        <w:spacing w:before="225" w:after="225" w:line="240" w:lineRule="auto"/>
        <w:rPr>
          <w:rFonts w:ascii="Verdana" w:eastAsia="Times New Roman" w:hAnsi="Verdana" w:cs="Times New Roman"/>
          <w:color w:val="565555"/>
          <w:sz w:val="24"/>
          <w:szCs w:val="24"/>
          <w:lang w:eastAsia="ru-RU"/>
        </w:rPr>
      </w:pPr>
      <w:r w:rsidRPr="00160490">
        <w:rPr>
          <w:rFonts w:ascii="Verdana" w:eastAsia="Times New Roman" w:hAnsi="Verdana" w:cs="Times New Roman"/>
          <w:color w:val="565555"/>
          <w:sz w:val="24"/>
          <w:szCs w:val="24"/>
          <w:lang w:eastAsia="ru-RU"/>
        </w:rPr>
        <w:t>Наркотики - это вещества, которые не участвуют в естественных функциях организма, изменяют сознания и отравляют организм, уничтожают психику.</w:t>
      </w:r>
    </w:p>
    <w:p w:rsidR="00160490" w:rsidRPr="00160490" w:rsidRDefault="00160490" w:rsidP="00160490">
      <w:pPr>
        <w:shd w:val="clear" w:color="auto" w:fill="FFFFFF"/>
        <w:spacing w:before="225" w:after="225" w:line="240" w:lineRule="auto"/>
        <w:rPr>
          <w:rFonts w:ascii="Verdana" w:eastAsia="Times New Roman" w:hAnsi="Verdana" w:cs="Times New Roman"/>
          <w:color w:val="565555"/>
          <w:sz w:val="24"/>
          <w:szCs w:val="24"/>
          <w:lang w:eastAsia="ru-RU"/>
        </w:rPr>
      </w:pPr>
      <w:r w:rsidRPr="00160490">
        <w:rPr>
          <w:rFonts w:ascii="Verdana" w:eastAsia="Times New Roman" w:hAnsi="Verdana" w:cs="Times New Roman"/>
          <w:color w:val="565555"/>
          <w:sz w:val="24"/>
          <w:szCs w:val="24"/>
          <w:lang w:eastAsia="ru-RU"/>
        </w:rPr>
        <w:t>Люди начинают принимать наркотики из интереса, тяжелая социальная ситуация, нечем заняться, все версии имеют право на жизнь. Но самое главное важно знать о последствиях этого недуга. Лечение последствий наркомании бывает долгим и мучительным, и не всегда удается восстановить здоровье в полной мере. Многие повреждения организма необратимы. Поэтому перед тем, как принять решение об употреблении наркотика, стоит задуматься о том, во что в скором времени выльется кратковременная эйфория и побег от жизненных трудностей.</w:t>
      </w:r>
    </w:p>
    <w:p w:rsidR="00160490" w:rsidRPr="00160490" w:rsidRDefault="00160490" w:rsidP="00160490">
      <w:pPr>
        <w:shd w:val="clear" w:color="auto" w:fill="FFFFFF"/>
        <w:spacing w:before="225" w:after="225" w:line="240" w:lineRule="auto"/>
        <w:rPr>
          <w:rFonts w:ascii="Verdana" w:eastAsia="Times New Roman" w:hAnsi="Verdana" w:cs="Times New Roman"/>
          <w:color w:val="565555"/>
          <w:sz w:val="24"/>
          <w:szCs w:val="24"/>
          <w:lang w:eastAsia="ru-RU"/>
        </w:rPr>
      </w:pPr>
      <w:r w:rsidRPr="00160490">
        <w:rPr>
          <w:rFonts w:ascii="Verdana" w:eastAsia="Times New Roman" w:hAnsi="Verdana" w:cs="Times New Roman"/>
          <w:color w:val="565555"/>
          <w:sz w:val="24"/>
          <w:szCs w:val="24"/>
          <w:lang w:eastAsia="ru-RU"/>
        </w:rPr>
        <w:t>Что происходит с человеком, который употребляет наркотики? При первых приемах наркотика, организм воспринимает его как инородное вещество, которое не нужно ему. Далее организм привыкает, т.к. наркотик будто обманывая его, начинает участвовать в обменных процессах, вместо естественных веществ. Одним словом наркотик приживается в организме и тот уже не может без него нормально функционировать. Соответственно, если отнять наркотик у тела, прекратив прием его, то человеку будет очень плохо. Это физическая зависимость. Она побуждает человека принимать снова и снова. Наркомания несет огромный вред здоровью.</w:t>
      </w:r>
    </w:p>
    <w:p w:rsidR="00160490" w:rsidRPr="00160490" w:rsidRDefault="00160490" w:rsidP="00160490">
      <w:pPr>
        <w:shd w:val="clear" w:color="auto" w:fill="FFFFFF"/>
        <w:spacing w:before="225" w:after="225" w:line="240" w:lineRule="auto"/>
        <w:rPr>
          <w:rFonts w:ascii="Verdana" w:eastAsia="Times New Roman" w:hAnsi="Verdana" w:cs="Times New Roman"/>
          <w:color w:val="565555"/>
          <w:sz w:val="24"/>
          <w:szCs w:val="24"/>
          <w:lang w:eastAsia="ru-RU"/>
        </w:rPr>
      </w:pPr>
      <w:r w:rsidRPr="00160490">
        <w:rPr>
          <w:rFonts w:ascii="Verdana" w:eastAsia="Times New Roman" w:hAnsi="Verdana" w:cs="Times New Roman"/>
          <w:color w:val="565555"/>
          <w:sz w:val="24"/>
          <w:szCs w:val="24"/>
          <w:lang w:eastAsia="ru-RU"/>
        </w:rPr>
        <w:t xml:space="preserve">Формируется психологическая привязанность к наркотику. Человек начинает принимать наркотик, т.к. ему чего-то не хватает. Это тоже связано с физиологией, а именно с недостатком </w:t>
      </w:r>
      <w:proofErr w:type="spellStart"/>
      <w:r w:rsidRPr="00160490">
        <w:rPr>
          <w:rFonts w:ascii="Verdana" w:eastAsia="Times New Roman" w:hAnsi="Verdana" w:cs="Times New Roman"/>
          <w:color w:val="565555"/>
          <w:sz w:val="24"/>
          <w:szCs w:val="24"/>
          <w:lang w:eastAsia="ru-RU"/>
        </w:rPr>
        <w:t>эндорфинов</w:t>
      </w:r>
      <w:proofErr w:type="spellEnd"/>
      <w:r w:rsidRPr="00160490">
        <w:rPr>
          <w:rFonts w:ascii="Verdana" w:eastAsia="Times New Roman" w:hAnsi="Verdana" w:cs="Times New Roman"/>
          <w:color w:val="565555"/>
          <w:sz w:val="24"/>
          <w:szCs w:val="24"/>
          <w:lang w:eastAsia="ru-RU"/>
        </w:rPr>
        <w:t xml:space="preserve"> - гормонов счастья. Употребляя, человек получает определенные ощущения. Посредством приема приходит удовольствие, которого, если он перестанет употреблять ему будет не хватать. Поэтому человеку очень </w:t>
      </w:r>
      <w:r w:rsidRPr="00160490">
        <w:rPr>
          <w:rFonts w:ascii="Verdana" w:eastAsia="Times New Roman" w:hAnsi="Verdana" w:cs="Times New Roman"/>
          <w:color w:val="565555"/>
          <w:sz w:val="24"/>
          <w:szCs w:val="24"/>
          <w:lang w:eastAsia="ru-RU"/>
        </w:rPr>
        <w:lastRenderedPageBreak/>
        <w:t xml:space="preserve">сложно отказаться от этого. Постоянные воспоминания прошлых </w:t>
      </w:r>
      <w:r w:rsidRPr="00160490">
        <w:rPr>
          <w:rFonts w:ascii="Verdana" w:eastAsia="Times New Roman" w:hAnsi="Verdana" w:cs="Times New Roman"/>
          <w:noProof/>
          <w:color w:val="565555"/>
          <w:sz w:val="24"/>
          <w:szCs w:val="24"/>
          <w:lang w:eastAsia="ru-RU"/>
        </w:rPr>
        <mc:AlternateContent>
          <mc:Choice Requires="wps">
            <w:drawing>
              <wp:anchor distT="0" distB="0" distL="114300" distR="114300" simplePos="0" relativeHeight="251659264" behindDoc="0" locked="0" layoutInCell="1" allowOverlap="1" wp14:anchorId="749C17A4" wp14:editId="2343D17C">
                <wp:simplePos x="0" y="0"/>
                <wp:positionH relativeFrom="column">
                  <wp:posOffset>1717040</wp:posOffset>
                </wp:positionH>
                <wp:positionV relativeFrom="paragraph">
                  <wp:posOffset>509905</wp:posOffset>
                </wp:positionV>
                <wp:extent cx="663575" cy="897255"/>
                <wp:effectExtent l="0" t="0" r="0" b="0"/>
                <wp:wrapTopAndBottom/>
                <wp:docPr id="1" name="AutoShape 2" descr="Im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3575"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668FB3" id="AutoShape 2" o:spid="_x0000_s1026" alt="Im66" style="position:absolute;margin-left:135.2pt;margin-top:40.15pt;width:52.25pt;height:7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" filled="f" stroked="f">
                <o:lock v:ext="edit" aspectratio="t"/>
                <w10:wrap type="topAndBottom"/>
              </v:rect>
            </w:pict>
          </mc:Fallback>
        </mc:AlternateContent>
      </w:r>
      <w:r w:rsidRPr="00160490">
        <w:rPr>
          <w:rFonts w:ascii="Verdana" w:eastAsia="Times New Roman" w:hAnsi="Verdana" w:cs="Times New Roman"/>
          <w:color w:val="565555"/>
          <w:sz w:val="24"/>
          <w:szCs w:val="24"/>
          <w:lang w:eastAsia="ru-RU"/>
        </w:rPr>
        <w:t>приемов, ощущений, которые дают наркотик.</w:t>
      </w:r>
    </w:p>
    <w:p w:rsidR="00160490" w:rsidRPr="00160490" w:rsidRDefault="00160490" w:rsidP="00160490">
      <w:pPr>
        <w:shd w:val="clear" w:color="auto" w:fill="FFFFFF"/>
        <w:spacing w:before="225" w:after="225" w:line="240" w:lineRule="auto"/>
        <w:rPr>
          <w:rFonts w:ascii="Verdana" w:eastAsia="Times New Roman" w:hAnsi="Verdana" w:cs="Times New Roman"/>
          <w:color w:val="565555"/>
          <w:sz w:val="24"/>
          <w:szCs w:val="24"/>
          <w:lang w:eastAsia="ru-RU"/>
        </w:rPr>
      </w:pPr>
      <w:r w:rsidRPr="00160490">
        <w:rPr>
          <w:rFonts w:ascii="Verdana" w:eastAsia="Times New Roman" w:hAnsi="Verdana" w:cs="Times New Roman"/>
          <w:color w:val="565555"/>
          <w:sz w:val="24"/>
          <w:szCs w:val="24"/>
          <w:lang w:eastAsia="ru-RU"/>
        </w:rPr>
        <w:t>Когда заканчивается действие очередной дозы, организм требует еще, зависимого человека не покидает мысль, где достать еще дозу наркотика. Появляется нервная дрожь, холодный пот, судороги, немеют конечности, часто появляется понос, тошнота, боли в суставах и мышцах, головные боли, головокружения, бессонница. Человек становится эмоционально нестабильным, раздражительным, легко впадает в ярость, становится склонным к насилию и это не полный список всех симптомов, которые может испытывать зависимый от наркотиков человек во время ломки.</w:t>
      </w:r>
    </w:p>
    <w:p w:rsidR="00160490" w:rsidRPr="00160490" w:rsidRDefault="00160490" w:rsidP="00160490">
      <w:pPr>
        <w:shd w:val="clear" w:color="auto" w:fill="FFFFFF"/>
        <w:spacing w:before="225" w:after="225" w:line="240" w:lineRule="auto"/>
        <w:rPr>
          <w:rFonts w:ascii="Verdana" w:eastAsia="Times New Roman" w:hAnsi="Verdana" w:cs="Times New Roman"/>
          <w:color w:val="565555"/>
          <w:sz w:val="24"/>
          <w:szCs w:val="24"/>
          <w:lang w:eastAsia="ru-RU"/>
        </w:rPr>
      </w:pPr>
      <w:r w:rsidRPr="00160490">
        <w:rPr>
          <w:rFonts w:ascii="Verdana" w:eastAsia="Times New Roman" w:hAnsi="Verdana" w:cs="Times New Roman"/>
          <w:color w:val="565555"/>
          <w:sz w:val="24"/>
          <w:szCs w:val="24"/>
          <w:lang w:eastAsia="ru-RU"/>
        </w:rPr>
        <w:t xml:space="preserve">Появляются социальные последствия наркомании. Вред, который несет употребление наркотиков распространяется на окружающих. Рушатся семьи, портятся отношения с окружающими, социум перестает принимать человека. Многие становятся просто изгоями в обществе. Главная ошибка людей, страдающих наркоманией, состоит в том, что они верят в то, что наркотики принесут им счастье, сделают их жизнь более весёлой и насыщенной, но вскоре понимают что ошибались, и далеко не у каждого находятся силы вернуться обратно к нормальной жизни...жизни без </w:t>
      </w:r>
      <w:proofErr w:type="spellStart"/>
      <w:r w:rsidRPr="00160490">
        <w:rPr>
          <w:rFonts w:ascii="Verdana" w:eastAsia="Times New Roman" w:hAnsi="Verdana" w:cs="Times New Roman"/>
          <w:color w:val="565555"/>
          <w:sz w:val="24"/>
          <w:szCs w:val="24"/>
          <w:lang w:eastAsia="ru-RU"/>
        </w:rPr>
        <w:t>наркотиков.Поэтому</w:t>
      </w:r>
      <w:proofErr w:type="spellEnd"/>
      <w:r w:rsidRPr="00160490">
        <w:rPr>
          <w:rFonts w:ascii="Verdana" w:eastAsia="Times New Roman" w:hAnsi="Verdana" w:cs="Times New Roman"/>
          <w:color w:val="565555"/>
          <w:sz w:val="24"/>
          <w:szCs w:val="24"/>
          <w:lang w:eastAsia="ru-RU"/>
        </w:rPr>
        <w:t xml:space="preserve"> такого человека нужно лечить, сделать его полноценным членом общества, восстановить его способности. В этом помогут врачи наркологи и программа реабилитации.</w:t>
      </w:r>
    </w:p>
    <w:p w:rsidR="00502D62" w:rsidRDefault="00502D62"/>
    <w:sectPr w:rsidR="00502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90"/>
    <w:rsid w:val="00160490"/>
    <w:rsid w:val="00502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FF005-069D-4269-9A30-B1E4924A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8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2732</Characters>
  <Application>Microsoft Office Word</Application>
  <DocSecurity>0</DocSecurity>
  <Lines>22</Lines>
  <Paragraphs>6</Paragraphs>
  <ScaleCrop>false</ScaleCrop>
  <Company>ГБУЗ КО"Ижморская РБ"</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Ихсанова</dc:creator>
  <cp:keywords/>
  <dc:description/>
  <cp:lastModifiedBy>Оксана Ихсанова</cp:lastModifiedBy>
  <cp:revision>1</cp:revision>
  <dcterms:created xsi:type="dcterms:W3CDTF">2023-06-26T01:37:00Z</dcterms:created>
  <dcterms:modified xsi:type="dcterms:W3CDTF">2023-06-26T01:39:00Z</dcterms:modified>
</cp:coreProperties>
</file>